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33" w:rsidRPr="0046257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 xml:space="preserve">DIRECCIÓN DE RESTAURACIÓN Y FOMENTO FORESTAL 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054333" w:rsidRPr="00462576" w:rsidRDefault="00027AB1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>
        <w:rPr>
          <w:rFonts w:ascii="HelveticaNeueLT Std" w:hAnsi="HelveticaNeueLT Std"/>
          <w:b/>
          <w:sz w:val="18"/>
          <w:szCs w:val="18"/>
          <w:lang w:val="es-MX"/>
        </w:rPr>
        <w:t>DEPARTAMENTO</w:t>
      </w:r>
      <w:r w:rsidR="002B55BF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Pr="00027AB1">
        <w:rPr>
          <w:rFonts w:ascii="HelveticaNeueLT Std" w:hAnsi="HelveticaNeueLT Std"/>
          <w:b/>
          <w:sz w:val="18"/>
          <w:szCs w:val="18"/>
          <w:u w:val="single"/>
          <w:lang w:val="es-MX"/>
        </w:rPr>
        <w:t>ESTUDIOS DE MANEJO INTEGRAL FORESTAL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054333" w:rsidRPr="0046257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>PROGRAMA</w:t>
      </w:r>
      <w:r w:rsidR="002B55BF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Pr="00462576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="00027AB1" w:rsidRPr="00027AB1">
        <w:rPr>
          <w:rFonts w:ascii="HelveticaNeueLT Std" w:hAnsi="HelveticaNeueLT Std"/>
          <w:b/>
          <w:sz w:val="18"/>
          <w:szCs w:val="18"/>
          <w:u w:val="single"/>
          <w:lang w:val="es-MX"/>
        </w:rPr>
        <w:t>EDOMÉX MANEJO FORESTAL SUSTENTABLE CONVOCATORÍA 2020</w:t>
      </w:r>
      <w:r w:rsidR="00EB29D1">
        <w:rPr>
          <w:rFonts w:ascii="HelveticaNeueLT Std" w:hAnsi="HelveticaNeueLT Std"/>
          <w:b/>
          <w:sz w:val="18"/>
          <w:szCs w:val="18"/>
          <w:u w:val="single"/>
          <w:lang w:val="es-MX"/>
        </w:rPr>
        <w:t xml:space="preserve"> (ANEXO 2)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C04BD6" w:rsidRPr="00462576" w:rsidRDefault="00C04BD6" w:rsidP="004764EC">
      <w:pPr>
        <w:jc w:val="center"/>
        <w:rPr>
          <w:rFonts w:ascii="HelveticaNeueLT Std" w:eastAsia="Times New Roman" w:hAnsi="HelveticaNeueLT Std"/>
          <w:b/>
          <w:sz w:val="18"/>
          <w:szCs w:val="18"/>
          <w:lang w:val="es-MX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196"/>
        <w:gridCol w:w="1180"/>
        <w:gridCol w:w="1323"/>
        <w:gridCol w:w="2252"/>
        <w:gridCol w:w="1836"/>
        <w:gridCol w:w="1507"/>
        <w:gridCol w:w="2269"/>
        <w:gridCol w:w="992"/>
      </w:tblGrid>
      <w:tr w:rsidR="00566A68" w:rsidRPr="00BD7657" w:rsidTr="004C4AAE">
        <w:trPr>
          <w:trHeight w:val="1124"/>
          <w:tblHeader/>
          <w:jc w:val="center"/>
        </w:trPr>
        <w:tc>
          <w:tcPr>
            <w:tcW w:w="481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EF24FE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NO.</w:t>
            </w: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EF24FE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REGIÓN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D60B30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 xml:space="preserve">FOLIO 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566A68" w:rsidRPr="00BD7657" w:rsidRDefault="00566A68" w:rsidP="00EF24FE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MUNICIPIO</w:t>
            </w:r>
          </w:p>
        </w:tc>
        <w:tc>
          <w:tcPr>
            <w:tcW w:w="2252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EF24FE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NOMBRE DEL PREDIO</w:t>
            </w:r>
          </w:p>
        </w:tc>
        <w:tc>
          <w:tcPr>
            <w:tcW w:w="1836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EF24FE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BENEFICIARIO O REPRESENTANTE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1601F5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 xml:space="preserve">COMPONENTE SOLICITADO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566A68" w:rsidRPr="00BD7657" w:rsidRDefault="00566A68" w:rsidP="00EF24FE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 xml:space="preserve">  </w:t>
            </w:r>
          </w:p>
          <w:p w:rsidR="00566A68" w:rsidRPr="00BD7657" w:rsidRDefault="00566A68" w:rsidP="00EF24FE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</w:p>
          <w:p w:rsidR="00566A68" w:rsidRPr="00BD7657" w:rsidRDefault="00566A68" w:rsidP="00566A68">
            <w:pPr>
              <w:widowControl/>
              <w:autoSpaceDE/>
              <w:autoSpaceDN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MODALIDAD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EF24FE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MONTO</w:t>
            </w:r>
          </w:p>
          <w:p w:rsidR="00566A68" w:rsidRPr="00BD7657" w:rsidRDefault="00566A68" w:rsidP="00EF24FE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($)</w:t>
            </w:r>
          </w:p>
        </w:tc>
      </w:tr>
      <w:tr w:rsidR="00566A68" w:rsidRPr="00BD7657" w:rsidTr="00A00F9B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566A68" w:rsidRPr="00BD7657" w:rsidRDefault="00BD7657" w:rsidP="00C04BD6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66A68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IV- TEJUPILCO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66A68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PB2004009</w:t>
            </w:r>
          </w:p>
        </w:tc>
        <w:tc>
          <w:tcPr>
            <w:tcW w:w="1211" w:type="dxa"/>
            <w:vAlign w:val="center"/>
          </w:tcPr>
          <w:p w:rsidR="00566A68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TEMASCALTEPEC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566A68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SAN ANDRES DE LOS GAMA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566A68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MARCIAL ESCOBAR SANTANA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566A68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vAlign w:val="center"/>
          </w:tcPr>
          <w:p w:rsidR="00566A68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6A68" w:rsidRPr="00BD7657" w:rsidRDefault="00CE4C14" w:rsidP="00C04BD6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0</w:t>
            </w:r>
          </w:p>
        </w:tc>
      </w:tr>
      <w:tr w:rsidR="00BD7657" w:rsidRPr="00BD7657" w:rsidTr="00A00F9B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BD7657" w:rsidRPr="00BD7657" w:rsidRDefault="00BD7657" w:rsidP="00BD7657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BD7657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VII- VALLE DE BRAVO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PB2007016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2F4163" w:rsidP="00A00F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SANTO TOMAS DE LOS PLATANOS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2F4163" w:rsidP="00A00F9B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EJIDO MILPILLAS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2F4163" w:rsidP="00A00F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2F4163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BONIFACIO ARROYO GOMEZ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657" w:rsidRPr="00BD7657" w:rsidRDefault="002F4163" w:rsidP="00A00F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ESTUDIOS TÉCNICO FORESTAL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657" w:rsidRPr="00BD7657" w:rsidRDefault="002F4163" w:rsidP="00A00F9B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 NO MADERABLE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57" w:rsidRPr="00BD7657" w:rsidRDefault="00CE4C14" w:rsidP="00BD7657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0</w:t>
            </w:r>
          </w:p>
        </w:tc>
      </w:tr>
      <w:tr w:rsidR="00256BFC" w:rsidRPr="00BD7657" w:rsidTr="004C4AAE">
        <w:trPr>
          <w:trHeight w:val="156"/>
          <w:jc w:val="center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BFC" w:rsidRPr="00BD7657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BFC" w:rsidRPr="00BD7657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</w:tr>
      <w:tr w:rsidR="00256BFC" w:rsidRPr="00BD7657" w:rsidTr="004C4AAE">
        <w:trPr>
          <w:trHeight w:val="286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6BFC" w:rsidRPr="00E27806" w:rsidRDefault="002F4163" w:rsidP="002F4163">
            <w:pPr>
              <w:widowControl/>
              <w:autoSpaceDE/>
              <w:autoSpaceDN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 xml:space="preserve"> 2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256BFC" w:rsidRDefault="002F4163" w:rsidP="00256BFC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256BFC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6BFC" w:rsidRPr="00256BFC" w:rsidRDefault="00256BFC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256BFC" w:rsidRDefault="002F4163" w:rsidP="00256BFC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0</w:t>
            </w:r>
          </w:p>
        </w:tc>
      </w:tr>
    </w:tbl>
    <w:p w:rsidR="00C04BD6" w:rsidRDefault="00C04BD6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ED131C" w:rsidRDefault="00ED131C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ED131C" w:rsidRDefault="00ED131C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ED131C" w:rsidRDefault="00ED131C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ED131C" w:rsidRDefault="00ED131C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ED131C" w:rsidRDefault="00ED131C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ED131C" w:rsidRDefault="00ED131C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ED131C" w:rsidRDefault="00ED131C" w:rsidP="00252BC6">
      <w:pPr>
        <w:tabs>
          <w:tab w:val="left" w:pos="8025"/>
        </w:tabs>
        <w:rPr>
          <w:sz w:val="18"/>
          <w:szCs w:val="18"/>
          <w:lang w:val="es-MX"/>
        </w:rPr>
      </w:pPr>
    </w:p>
    <w:p w:rsidR="00ED131C" w:rsidRDefault="00ED131C" w:rsidP="00ED131C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  <w:bookmarkStart w:id="0" w:name="_GoBack"/>
      <w:bookmarkEnd w:id="0"/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t>_______________________________________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LIC. EDGAR CONZUELO CONTRERAS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DIRECTOR GENERAL DE PROBOSQUE</w:t>
      </w:r>
    </w:p>
    <w:p w:rsidR="00ED131C" w:rsidRDefault="00ED131C" w:rsidP="00ED131C">
      <w:pPr>
        <w:rPr>
          <w:b/>
          <w:sz w:val="18"/>
          <w:szCs w:val="18"/>
          <w:lang w:val="es-MX"/>
        </w:rPr>
      </w:pPr>
    </w:p>
    <w:p w:rsidR="00ED131C" w:rsidRPr="00462576" w:rsidRDefault="00ED131C" w:rsidP="00252BC6">
      <w:pPr>
        <w:tabs>
          <w:tab w:val="left" w:pos="8025"/>
        </w:tabs>
        <w:rPr>
          <w:sz w:val="18"/>
          <w:szCs w:val="18"/>
          <w:lang w:val="es-MX"/>
        </w:rPr>
      </w:pPr>
    </w:p>
    <w:sectPr w:rsidR="00ED131C" w:rsidRPr="00462576" w:rsidSect="004C4AAE">
      <w:headerReference w:type="default" r:id="rId8"/>
      <w:footerReference w:type="default" r:id="rId9"/>
      <w:pgSz w:w="15840" w:h="12240" w:orient="landscape" w:code="1"/>
      <w:pgMar w:top="567" w:right="567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82" w:rsidRDefault="00B46A82" w:rsidP="005B70CF">
      <w:r>
        <w:separator/>
      </w:r>
    </w:p>
  </w:endnote>
  <w:endnote w:type="continuationSeparator" w:id="0">
    <w:p w:rsidR="00B46A82" w:rsidRDefault="00B46A82" w:rsidP="005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30" w:rsidRDefault="00433030" w:rsidP="00054333">
    <w:pPr>
      <w:tabs>
        <w:tab w:val="center" w:pos="4550"/>
        <w:tab w:val="left" w:pos="5818"/>
      </w:tabs>
      <w:ind w:right="260"/>
      <w:jc w:val="center"/>
      <w:rPr>
        <w:color w:val="323E4F"/>
        <w:sz w:val="18"/>
        <w:lang w:val="es-MX"/>
      </w:rPr>
    </w:pPr>
  </w:p>
  <w:tbl>
    <w:tblPr>
      <w:tblW w:w="10943" w:type="dxa"/>
      <w:tblInd w:w="3620" w:type="dxa"/>
      <w:tblLook w:val="04A0" w:firstRow="1" w:lastRow="0" w:firstColumn="1" w:lastColumn="0" w:noHBand="0" w:noVBand="1"/>
    </w:tblPr>
    <w:tblGrid>
      <w:gridCol w:w="7792"/>
      <w:gridCol w:w="3151"/>
    </w:tblGrid>
    <w:tr w:rsidR="00A9344E" w:rsidRPr="008616BF" w:rsidTr="0018559C">
      <w:tc>
        <w:tcPr>
          <w:tcW w:w="7792" w:type="dxa"/>
        </w:tcPr>
        <w:p w:rsidR="00A9344E" w:rsidRPr="008616BF" w:rsidRDefault="00A9344E" w:rsidP="00A9344E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151" w:type="dxa"/>
          <w:shd w:val="clear" w:color="auto" w:fill="auto"/>
        </w:tcPr>
        <w:p w:rsidR="00A9344E" w:rsidRPr="008616BF" w:rsidRDefault="00A9344E" w:rsidP="00A9344E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  <w:tr w:rsidR="00A9344E" w:rsidRPr="008616BF" w:rsidTr="0018559C">
      <w:tc>
        <w:tcPr>
          <w:tcW w:w="7792" w:type="dxa"/>
        </w:tcPr>
        <w:p w:rsidR="00A9344E" w:rsidRPr="008616BF" w:rsidRDefault="00A9344E" w:rsidP="00A9344E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151" w:type="dxa"/>
          <w:shd w:val="clear" w:color="auto" w:fill="auto"/>
        </w:tcPr>
        <w:p w:rsidR="00A9344E" w:rsidRPr="008616BF" w:rsidRDefault="00A9344E" w:rsidP="00A9344E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</w:tbl>
  <w:p w:rsidR="00A9344E" w:rsidRDefault="00A9344E" w:rsidP="00A9344E">
    <w:pPr>
      <w:pStyle w:val="Piedepgina"/>
      <w:tabs>
        <w:tab w:val="clear" w:pos="4419"/>
        <w:tab w:val="clear" w:pos="8838"/>
        <w:tab w:val="left" w:pos="2415"/>
      </w:tabs>
    </w:pPr>
  </w:p>
  <w:p w:rsidR="00433030" w:rsidRDefault="00433030" w:rsidP="00176D02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82" w:rsidRDefault="00B46A82" w:rsidP="005B70CF">
      <w:r>
        <w:separator/>
      </w:r>
    </w:p>
  </w:footnote>
  <w:footnote w:type="continuationSeparator" w:id="0">
    <w:p w:rsidR="00B46A82" w:rsidRDefault="00B46A82" w:rsidP="005B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4E" w:rsidRDefault="00A9344E" w:rsidP="00A9344E">
    <w:pPr>
      <w:jc w:val="center"/>
      <w:rPr>
        <w:b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1AE0BD32" wp14:editId="3AC6D865">
          <wp:simplePos x="0" y="0"/>
          <wp:positionH relativeFrom="page">
            <wp:posOffset>8116018</wp:posOffset>
          </wp:positionH>
          <wp:positionV relativeFrom="page">
            <wp:posOffset>235364</wp:posOffset>
          </wp:positionV>
          <wp:extent cx="1159510" cy="313690"/>
          <wp:effectExtent l="0" t="0" r="254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79685B20" wp14:editId="337CE2EC">
          <wp:simplePos x="0" y="0"/>
          <wp:positionH relativeFrom="page">
            <wp:posOffset>555707</wp:posOffset>
          </wp:positionH>
          <wp:positionV relativeFrom="page">
            <wp:posOffset>241481</wp:posOffset>
          </wp:positionV>
          <wp:extent cx="1332865" cy="317500"/>
          <wp:effectExtent l="0" t="0" r="635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030" w:rsidRPr="00A9344E">
      <w:rPr>
        <w:lang w:val="es-MX"/>
      </w:rPr>
      <w:tab/>
    </w:r>
    <w:r>
      <w:rPr>
        <w:b/>
        <w:sz w:val="18"/>
        <w:szCs w:val="18"/>
        <w:lang w:val="es-MX"/>
      </w:rPr>
      <w:t xml:space="preserve">LISTADO DE BENEFICIARIOS </w:t>
    </w:r>
    <w:r w:rsidR="00CE4C14">
      <w:rPr>
        <w:b/>
        <w:sz w:val="18"/>
        <w:szCs w:val="18"/>
        <w:lang w:val="es-MX"/>
      </w:rPr>
      <w:t>SIN COBERTURA PRESUPUESTAL</w:t>
    </w:r>
  </w:p>
  <w:p w:rsidR="00433030" w:rsidRDefault="00433030" w:rsidP="003F729E">
    <w:pPr>
      <w:pStyle w:val="Encabezado"/>
      <w:tabs>
        <w:tab w:val="clear" w:pos="4419"/>
        <w:tab w:val="clear" w:pos="8838"/>
        <w:tab w:val="left" w:pos="1317"/>
      </w:tabs>
    </w:pPr>
  </w:p>
  <w:p w:rsidR="00433030" w:rsidRDefault="00433030" w:rsidP="00C3363B">
    <w:pPr>
      <w:pStyle w:val="Encabezado"/>
      <w:tabs>
        <w:tab w:val="clear" w:pos="4419"/>
        <w:tab w:val="clear" w:pos="8838"/>
        <w:tab w:val="left" w:pos="13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424DB"/>
    <w:multiLevelType w:val="hybridMultilevel"/>
    <w:tmpl w:val="1CA69780"/>
    <w:lvl w:ilvl="0" w:tplc="F3385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D2C30"/>
    <w:multiLevelType w:val="hybridMultilevel"/>
    <w:tmpl w:val="6044AF2E"/>
    <w:lvl w:ilvl="0" w:tplc="EC422588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F"/>
    <w:rsid w:val="00003AD6"/>
    <w:rsid w:val="0000553D"/>
    <w:rsid w:val="00024E7D"/>
    <w:rsid w:val="00027AB1"/>
    <w:rsid w:val="0003214F"/>
    <w:rsid w:val="00054333"/>
    <w:rsid w:val="00055B48"/>
    <w:rsid w:val="0006402D"/>
    <w:rsid w:val="00083FEB"/>
    <w:rsid w:val="000A47E1"/>
    <w:rsid w:val="000C0C89"/>
    <w:rsid w:val="000C52A3"/>
    <w:rsid w:val="001055AF"/>
    <w:rsid w:val="00134833"/>
    <w:rsid w:val="001601F5"/>
    <w:rsid w:val="00170AEB"/>
    <w:rsid w:val="00176D02"/>
    <w:rsid w:val="0018559C"/>
    <w:rsid w:val="00192201"/>
    <w:rsid w:val="001C2DF6"/>
    <w:rsid w:val="00202649"/>
    <w:rsid w:val="00242629"/>
    <w:rsid w:val="00252BC6"/>
    <w:rsid w:val="00256BFC"/>
    <w:rsid w:val="00263D7C"/>
    <w:rsid w:val="00264313"/>
    <w:rsid w:val="002B55BF"/>
    <w:rsid w:val="002E7D15"/>
    <w:rsid w:val="002F3F66"/>
    <w:rsid w:val="002F4163"/>
    <w:rsid w:val="003111B3"/>
    <w:rsid w:val="0031150E"/>
    <w:rsid w:val="00324A71"/>
    <w:rsid w:val="0032537D"/>
    <w:rsid w:val="00333A5C"/>
    <w:rsid w:val="00363E12"/>
    <w:rsid w:val="003663C3"/>
    <w:rsid w:val="003B0454"/>
    <w:rsid w:val="003C4DF7"/>
    <w:rsid w:val="003D2689"/>
    <w:rsid w:val="003E6786"/>
    <w:rsid w:val="003F02DA"/>
    <w:rsid w:val="003F53D5"/>
    <w:rsid w:val="003F729E"/>
    <w:rsid w:val="00420FF5"/>
    <w:rsid w:val="00433030"/>
    <w:rsid w:val="00434FA7"/>
    <w:rsid w:val="00446F45"/>
    <w:rsid w:val="00450E64"/>
    <w:rsid w:val="0045117C"/>
    <w:rsid w:val="00462576"/>
    <w:rsid w:val="00473C4E"/>
    <w:rsid w:val="004764EC"/>
    <w:rsid w:val="004937D3"/>
    <w:rsid w:val="004946FF"/>
    <w:rsid w:val="004A1831"/>
    <w:rsid w:val="004C4AAE"/>
    <w:rsid w:val="004C673E"/>
    <w:rsid w:val="004D7701"/>
    <w:rsid w:val="004E1E96"/>
    <w:rsid w:val="004E34E0"/>
    <w:rsid w:val="004F72A2"/>
    <w:rsid w:val="00520A44"/>
    <w:rsid w:val="005218B7"/>
    <w:rsid w:val="0052549A"/>
    <w:rsid w:val="00534AEC"/>
    <w:rsid w:val="005609DD"/>
    <w:rsid w:val="00564862"/>
    <w:rsid w:val="00566A68"/>
    <w:rsid w:val="005976DE"/>
    <w:rsid w:val="005A1F28"/>
    <w:rsid w:val="005A27F2"/>
    <w:rsid w:val="005B70CF"/>
    <w:rsid w:val="005B73C7"/>
    <w:rsid w:val="005C4744"/>
    <w:rsid w:val="005F630E"/>
    <w:rsid w:val="00634C8F"/>
    <w:rsid w:val="006636D9"/>
    <w:rsid w:val="006D60B8"/>
    <w:rsid w:val="006F201A"/>
    <w:rsid w:val="0070205D"/>
    <w:rsid w:val="007457D3"/>
    <w:rsid w:val="0075353F"/>
    <w:rsid w:val="00797A8A"/>
    <w:rsid w:val="007B4C4F"/>
    <w:rsid w:val="007C32C6"/>
    <w:rsid w:val="007C4C39"/>
    <w:rsid w:val="007D3F9A"/>
    <w:rsid w:val="007F1486"/>
    <w:rsid w:val="007F3645"/>
    <w:rsid w:val="00837D12"/>
    <w:rsid w:val="00841B5E"/>
    <w:rsid w:val="008428BE"/>
    <w:rsid w:val="00862A7C"/>
    <w:rsid w:val="00866EDF"/>
    <w:rsid w:val="008D32AE"/>
    <w:rsid w:val="008E3D56"/>
    <w:rsid w:val="008E65A2"/>
    <w:rsid w:val="00904590"/>
    <w:rsid w:val="00904D66"/>
    <w:rsid w:val="00905CBB"/>
    <w:rsid w:val="00926F58"/>
    <w:rsid w:val="00956EF2"/>
    <w:rsid w:val="00971216"/>
    <w:rsid w:val="009E770D"/>
    <w:rsid w:val="00A00F9B"/>
    <w:rsid w:val="00A44B61"/>
    <w:rsid w:val="00A76EDA"/>
    <w:rsid w:val="00A8671B"/>
    <w:rsid w:val="00A9344E"/>
    <w:rsid w:val="00A95CF2"/>
    <w:rsid w:val="00AB7565"/>
    <w:rsid w:val="00AF6F37"/>
    <w:rsid w:val="00AF7E79"/>
    <w:rsid w:val="00B11E70"/>
    <w:rsid w:val="00B16C92"/>
    <w:rsid w:val="00B2004B"/>
    <w:rsid w:val="00B32776"/>
    <w:rsid w:val="00B46A82"/>
    <w:rsid w:val="00B46E65"/>
    <w:rsid w:val="00B62D82"/>
    <w:rsid w:val="00B7387B"/>
    <w:rsid w:val="00B836D2"/>
    <w:rsid w:val="00BA347B"/>
    <w:rsid w:val="00BA637B"/>
    <w:rsid w:val="00BD3210"/>
    <w:rsid w:val="00BD7657"/>
    <w:rsid w:val="00BF1FB0"/>
    <w:rsid w:val="00C04BD6"/>
    <w:rsid w:val="00C11379"/>
    <w:rsid w:val="00C13DDC"/>
    <w:rsid w:val="00C3363B"/>
    <w:rsid w:val="00C6287B"/>
    <w:rsid w:val="00C7784E"/>
    <w:rsid w:val="00C83763"/>
    <w:rsid w:val="00C9125A"/>
    <w:rsid w:val="00CA096F"/>
    <w:rsid w:val="00CA0E4C"/>
    <w:rsid w:val="00CB2FAC"/>
    <w:rsid w:val="00CD39A5"/>
    <w:rsid w:val="00CE4C14"/>
    <w:rsid w:val="00CF1019"/>
    <w:rsid w:val="00D1385A"/>
    <w:rsid w:val="00D27515"/>
    <w:rsid w:val="00D32D9E"/>
    <w:rsid w:val="00D3775B"/>
    <w:rsid w:val="00D53EB0"/>
    <w:rsid w:val="00D57E98"/>
    <w:rsid w:val="00D60B30"/>
    <w:rsid w:val="00D6460E"/>
    <w:rsid w:val="00D7484C"/>
    <w:rsid w:val="00D965D5"/>
    <w:rsid w:val="00DA24A3"/>
    <w:rsid w:val="00DB667F"/>
    <w:rsid w:val="00DB76BB"/>
    <w:rsid w:val="00E15849"/>
    <w:rsid w:val="00E22439"/>
    <w:rsid w:val="00E27806"/>
    <w:rsid w:val="00E304FD"/>
    <w:rsid w:val="00E33166"/>
    <w:rsid w:val="00E33B32"/>
    <w:rsid w:val="00E37EEC"/>
    <w:rsid w:val="00EA70A6"/>
    <w:rsid w:val="00EB29D1"/>
    <w:rsid w:val="00EB2B8D"/>
    <w:rsid w:val="00ED131C"/>
    <w:rsid w:val="00EE40F2"/>
    <w:rsid w:val="00EF24FE"/>
    <w:rsid w:val="00F2311D"/>
    <w:rsid w:val="00F253C3"/>
    <w:rsid w:val="00F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1F069-6AFE-44A9-BC19-AE0C613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B7387B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"/>
    <w:basedOn w:val="Normal"/>
    <w:link w:val="Encabezado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aliases w:val="Car Car Car"/>
    <w:basedOn w:val="Fuentedeprrafopredeter"/>
    <w:link w:val="Encabezado"/>
    <w:uiPriority w:val="99"/>
    <w:rsid w:val="005B70CF"/>
  </w:style>
  <w:style w:type="paragraph" w:styleId="Piedepgina">
    <w:name w:val="footer"/>
    <w:basedOn w:val="Normal"/>
    <w:link w:val="Piedepgina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0CF"/>
  </w:style>
  <w:style w:type="table" w:styleId="Tablaconcuadrcula">
    <w:name w:val="Table Grid"/>
    <w:basedOn w:val="Tablanormal"/>
    <w:uiPriority w:val="39"/>
    <w:rsid w:val="00E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387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F630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30E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83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C17B-AE93-493B-AE1C-B89F420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Mendieta Mercado</dc:creator>
  <cp:lastModifiedBy>JARTEGA</cp:lastModifiedBy>
  <cp:revision>24</cp:revision>
  <cp:lastPrinted>2019-03-12T19:12:00Z</cp:lastPrinted>
  <dcterms:created xsi:type="dcterms:W3CDTF">2020-01-24T19:04:00Z</dcterms:created>
  <dcterms:modified xsi:type="dcterms:W3CDTF">2020-09-01T16:54:00Z</dcterms:modified>
</cp:coreProperties>
</file>